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Theme="minorEastAsia" w:hAnsiTheme="minorEastAsia"/>
          <w:b/>
          <w:bCs/>
          <w:sz w:val="44"/>
          <w:szCs w:val="44"/>
        </w:rPr>
      </w:pPr>
      <w:r>
        <w:rPr>
          <w:rFonts w:hint="eastAsia" w:asciiTheme="minorEastAsia" w:hAnsiTheme="minorEastAsia"/>
          <w:b/>
          <w:bCs/>
          <w:sz w:val="44"/>
          <w:szCs w:val="44"/>
        </w:rPr>
        <w:t>山东经贸职业学院</w:t>
      </w:r>
    </w:p>
    <w:p>
      <w:pPr>
        <w:spacing w:line="520" w:lineRule="exact"/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b/>
          <w:bCs/>
          <w:sz w:val="44"/>
          <w:szCs w:val="44"/>
        </w:rPr>
        <w:t>采购招标评审专家廉政承诺书</w:t>
      </w:r>
    </w:p>
    <w:p>
      <w:pPr>
        <w:spacing w:line="520" w:lineRule="exact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作为项目学院确定的评审专家，本人在此郑重承诺：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1.履行相关保密义务，遵守评标纪律，客观公正的履行职责，遵守职业道德。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2.严格按照采购文件规定的评标标准、办法和有关法律、法规的规定进行评标，对评审结果署名并承担责任。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3.不私下接触供应商、不收受他人的财物或其他好处，不透露对采购文件的评审和比较及与评标有关的其他情况。</w:t>
      </w:r>
    </w:p>
    <w:p>
      <w:pPr>
        <w:spacing w:line="520" w:lineRule="exact"/>
        <w:ind w:firstLine="560" w:firstLineChars="200"/>
        <w:outlineLvl w:val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4.不隐瞒按规定应该公正决断的相关事项。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5.不与供应商串通，不以不正当手段确定成交人。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6.不存在与供应商有可能影响采购活动公平、公正进行的关系。</w:t>
      </w:r>
    </w:p>
    <w:p>
      <w:pPr>
        <w:tabs>
          <w:tab w:val="left" w:pos="1080"/>
        </w:tabs>
        <w:spacing w:line="520" w:lineRule="exact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7.不违反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法律法规及招标文件规定内容的、带有歧视性或倾向性导向言论；不授意其他评委成员给特定单位打高分。</w:t>
      </w:r>
    </w:p>
    <w:p>
      <w:pPr>
        <w:pStyle w:val="2"/>
        <w:adjustRightInd w:val="0"/>
        <w:spacing w:line="520" w:lineRule="exact"/>
        <w:ind w:firstLine="560" w:firstLineChars="200"/>
        <w:jc w:val="both"/>
        <w:rPr>
          <w:rFonts w:ascii="仿宋" w:hAnsi="仿宋" w:eastAsia="仿宋"/>
          <w:szCs w:val="28"/>
        </w:rPr>
      </w:pPr>
      <w:r>
        <w:rPr>
          <w:rFonts w:hint="eastAsia" w:ascii="仿宋" w:hAnsi="仿宋" w:eastAsia="仿宋"/>
          <w:szCs w:val="28"/>
        </w:rPr>
        <w:t>如违反上述承诺，本人承担相应的法律责任。</w:t>
      </w:r>
    </w:p>
    <w:p>
      <w:pPr>
        <w:spacing w:line="520" w:lineRule="exact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                                 签名：</w:t>
      </w:r>
    </w:p>
    <w:p>
      <w:pPr>
        <w:widowControl/>
        <w:spacing w:line="558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        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2A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20"/>
      <w:jc w:val="center"/>
    </w:pPr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2022-03-02T06:15:28Z</dcterms:created>
  <dc:creator>sdecu</dc:creator>
  <cp:lastModifiedBy>helen</cp:lastModifiedBy>
  <dcterms:modified xsi:type="dcterms:W3CDTF">2022-03-02T06:15:35Z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9E543AB6F4EF4EC0A2E03664B03EF406</vt:lpwstr>
  </property>
</Properties>
</file>